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AF640CE" wp14:editId="1421024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75250" cy="2147570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Default="00A03A35" w:rsidP="00940C53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A03A35" w:rsidRPr="007E7058" w:rsidRDefault="00940C53" w:rsidP="00A03A3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 w:rsidRPr="007E7058">
        <w:rPr>
          <w:b/>
          <w:bCs/>
          <w:i/>
          <w:iCs/>
          <w:color w:val="000000"/>
          <w:sz w:val="52"/>
          <w:szCs w:val="52"/>
        </w:rPr>
        <w:t xml:space="preserve">Meadowlands Family Success Center Presents: </w:t>
      </w:r>
      <w:r w:rsidRPr="007E7058">
        <w:rPr>
          <w:b/>
          <w:bCs/>
          <w:color w:val="000000"/>
          <w:sz w:val="52"/>
          <w:szCs w:val="52"/>
          <w:u w:val="single"/>
        </w:rPr>
        <w:t>Job Readiness</w:t>
      </w:r>
    </w:p>
    <w:p w:rsidR="00940C53" w:rsidRDefault="00940C53" w:rsidP="00A03A3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A03A35">
        <w:rPr>
          <w:color w:val="000000"/>
          <w:sz w:val="44"/>
          <w:szCs w:val="44"/>
        </w:rPr>
        <w:t xml:space="preserve">4:30-5:30 p.m. </w:t>
      </w:r>
      <w:r w:rsidR="00A03A35" w:rsidRPr="00A03A35">
        <w:rPr>
          <w:b/>
          <w:bCs/>
          <w:color w:val="000000"/>
          <w:sz w:val="44"/>
          <w:szCs w:val="44"/>
        </w:rPr>
        <w:t>Wednesdays in February</w:t>
      </w:r>
    </w:p>
    <w:p w:rsidR="00A03A35" w:rsidRDefault="00A03A35" w:rsidP="007E7058">
      <w:pPr>
        <w:pStyle w:val="NormalWeb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7E7058" w:rsidRDefault="007E7058" w:rsidP="007E7058">
      <w:pPr>
        <w:pStyle w:val="NormalWeb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754B29BA" wp14:editId="5F8CBA35">
            <wp:extent cx="5931673" cy="3204376"/>
            <wp:effectExtent l="0" t="0" r="0" b="1524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E7058" w:rsidRDefault="007E7058" w:rsidP="007E7058">
      <w:pPr>
        <w:pStyle w:val="NormalWeb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940C53" w:rsidRDefault="00940C53" w:rsidP="00940C53">
      <w:pPr>
        <w:pStyle w:val="NormalWeb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  <w:r w:rsidRPr="00A03A35">
        <w:rPr>
          <w:b/>
          <w:bCs/>
          <w:color w:val="000000"/>
          <w:sz w:val="36"/>
          <w:szCs w:val="36"/>
          <w:u w:val="single"/>
        </w:rPr>
        <w:t>For 10</w:t>
      </w:r>
      <w:r w:rsidRPr="007E7058">
        <w:rPr>
          <w:b/>
          <w:bCs/>
          <w:color w:val="000000"/>
          <w:sz w:val="36"/>
          <w:szCs w:val="36"/>
          <w:u w:val="single"/>
          <w:vertAlign w:val="superscript"/>
        </w:rPr>
        <w:t>th</w:t>
      </w:r>
      <w:r w:rsidRPr="00A03A35">
        <w:rPr>
          <w:b/>
          <w:bCs/>
          <w:color w:val="000000"/>
          <w:sz w:val="36"/>
          <w:szCs w:val="36"/>
          <w:u w:val="single"/>
        </w:rPr>
        <w:t xml:space="preserve"> grade-Adults</w:t>
      </w:r>
      <w:bookmarkStart w:id="0" w:name="_GoBack"/>
      <w:bookmarkEnd w:id="0"/>
    </w:p>
    <w:p w:rsidR="007E7058" w:rsidRPr="00A03A35" w:rsidRDefault="007E7058" w:rsidP="00940C53">
      <w:pPr>
        <w:pStyle w:val="NormalWeb"/>
        <w:spacing w:before="0" w:beforeAutospacing="0" w:after="0" w:afterAutospacing="0"/>
        <w:rPr>
          <w:b/>
          <w:bCs/>
          <w:color w:val="000000"/>
          <w:sz w:val="36"/>
          <w:szCs w:val="36"/>
          <w:u w:val="single"/>
        </w:rPr>
      </w:pPr>
    </w:p>
    <w:p w:rsidR="00A03A35" w:rsidRPr="007E7058" w:rsidRDefault="00A03A35" w:rsidP="007E7058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7E7058">
        <w:rPr>
          <w:color w:val="000000"/>
          <w:sz w:val="32"/>
          <w:szCs w:val="32"/>
        </w:rPr>
        <w:t>Please register at:</w:t>
      </w:r>
      <w:r w:rsidR="007E7058">
        <w:rPr>
          <w:color w:val="000000"/>
          <w:sz w:val="32"/>
          <w:szCs w:val="32"/>
        </w:rPr>
        <w:t xml:space="preserve"> </w:t>
      </w:r>
      <w:hyperlink r:id="rId11" w:history="1">
        <w:r w:rsidRPr="007E7058">
          <w:rPr>
            <w:rStyle w:val="Hyperlink"/>
            <w:sz w:val="32"/>
            <w:szCs w:val="32"/>
          </w:rPr>
          <w:t>https://www.ridgefieldparkpubliclibrary.org/</w:t>
        </w:r>
      </w:hyperlink>
    </w:p>
    <w:p w:rsidR="007E7058" w:rsidRPr="007E7058" w:rsidRDefault="00A03A35" w:rsidP="007E7058">
      <w:pPr>
        <w:pStyle w:val="NormalWeb"/>
        <w:spacing w:before="0" w:beforeAutospacing="0" w:after="0" w:afterAutospacing="0"/>
        <w:rPr>
          <w:color w:val="0000FF"/>
          <w:sz w:val="44"/>
          <w:szCs w:val="44"/>
        </w:rPr>
      </w:pPr>
      <w:r w:rsidRPr="007E7058">
        <w:rPr>
          <w:sz w:val="32"/>
          <w:szCs w:val="32"/>
        </w:rPr>
        <w:t xml:space="preserve">Follow us on Instagram </w:t>
      </w:r>
      <w:r w:rsidRPr="007E7058">
        <w:rPr>
          <w:color w:val="0000FF"/>
          <w:sz w:val="32"/>
          <w:szCs w:val="32"/>
        </w:rPr>
        <w:t>@</w:t>
      </w:r>
      <w:proofErr w:type="spellStart"/>
      <w:r w:rsidRPr="007E7058">
        <w:rPr>
          <w:color w:val="0000FF"/>
          <w:sz w:val="32"/>
          <w:szCs w:val="32"/>
        </w:rPr>
        <w:t>ridgefieldpark_ya</w:t>
      </w:r>
      <w:proofErr w:type="spellEnd"/>
    </w:p>
    <w:sectPr w:rsidR="007E7058" w:rsidRPr="007E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53"/>
    <w:rsid w:val="000812D5"/>
    <w:rsid w:val="004D3D1F"/>
    <w:rsid w:val="007E7058"/>
    <w:rsid w:val="00940C53"/>
    <w:rsid w:val="00A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40C53"/>
  </w:style>
  <w:style w:type="paragraph" w:styleId="BalloonText">
    <w:name w:val="Balloon Text"/>
    <w:basedOn w:val="Normal"/>
    <w:link w:val="BalloonTextChar"/>
    <w:uiPriority w:val="99"/>
    <w:semiHidden/>
    <w:unhideWhenUsed/>
    <w:rsid w:val="00A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3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40C53"/>
  </w:style>
  <w:style w:type="paragraph" w:styleId="BalloonText">
    <w:name w:val="Balloon Text"/>
    <w:basedOn w:val="Normal"/>
    <w:link w:val="BalloonTextChar"/>
    <w:uiPriority w:val="99"/>
    <w:semiHidden/>
    <w:unhideWhenUsed/>
    <w:rsid w:val="00A0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3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https://www.ridgefieldparkpubliclibrary.org/" TargetMode="External"/><Relationship Id="rId5" Type="http://schemas.openxmlformats.org/officeDocument/2006/relationships/image" Target="media/image1.jp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6DDD81-016A-4524-A5EC-DB51B2612E4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B43A52-9EE2-4A82-A886-3EA471B90D5B}">
      <dgm:prSet phldrT="[Text]" custT="1"/>
      <dgm:spPr/>
      <dgm:t>
        <a:bodyPr/>
        <a:lstStyle/>
        <a:p>
          <a:r>
            <a:rPr lang="en-US" sz="1800" b="1"/>
            <a:t>February 5</a:t>
          </a:r>
          <a:r>
            <a:rPr lang="en-US" sz="1800" b="1" baseline="30000"/>
            <a:t>th</a:t>
          </a:r>
          <a:r>
            <a:rPr lang="en-US" sz="1800" b="1"/>
            <a:t> </a:t>
          </a:r>
        </a:p>
        <a:p>
          <a:r>
            <a:rPr lang="en-US" sz="1800" i="1"/>
            <a:t>Resume Writing: </a:t>
          </a:r>
          <a:r>
            <a:rPr lang="en-US" sz="1800"/>
            <a:t>Resume Content &amp; Structure</a:t>
          </a:r>
        </a:p>
      </dgm:t>
    </dgm:pt>
    <dgm:pt modelId="{7B6F2A48-0EA8-461B-973A-819F3E7939A1}" type="parTrans" cxnId="{77960B4A-6119-4C03-824C-D36A67E53D2C}">
      <dgm:prSet/>
      <dgm:spPr/>
      <dgm:t>
        <a:bodyPr/>
        <a:lstStyle/>
        <a:p>
          <a:endParaRPr lang="en-US"/>
        </a:p>
      </dgm:t>
    </dgm:pt>
    <dgm:pt modelId="{998CECD6-8B01-44B9-87DA-3FC7B82AF20F}" type="sibTrans" cxnId="{77960B4A-6119-4C03-824C-D36A67E53D2C}">
      <dgm:prSet/>
      <dgm:spPr/>
      <dgm:t>
        <a:bodyPr/>
        <a:lstStyle/>
        <a:p>
          <a:endParaRPr lang="en-US"/>
        </a:p>
      </dgm:t>
    </dgm:pt>
    <dgm:pt modelId="{E5A6DCBE-AF1F-4F48-85EC-AEB8A722794B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1800" b="1"/>
            <a:t>February 12</a:t>
          </a:r>
          <a:r>
            <a:rPr lang="en-US" sz="1800" b="1" baseline="30000"/>
            <a:t>th</a:t>
          </a:r>
        </a:p>
        <a:p>
          <a:pPr algn="ctr"/>
          <a:r>
            <a:rPr lang="en-US" sz="1800" i="1"/>
            <a:t>Interview Skills: </a:t>
          </a:r>
          <a:r>
            <a:rPr lang="en-US" sz="1800"/>
            <a:t>How to Prep for Your Job Interview</a:t>
          </a:r>
        </a:p>
      </dgm:t>
    </dgm:pt>
    <dgm:pt modelId="{D3941E4F-54E7-45D1-ACCC-644DC5AA8B2E}" type="parTrans" cxnId="{0C13A02E-4015-45C8-A227-1899488EDCCB}">
      <dgm:prSet/>
      <dgm:spPr/>
      <dgm:t>
        <a:bodyPr/>
        <a:lstStyle/>
        <a:p>
          <a:endParaRPr lang="en-US"/>
        </a:p>
      </dgm:t>
    </dgm:pt>
    <dgm:pt modelId="{78DBDC4F-10C6-4ACB-BEE6-E5DB2B5412A5}" type="sibTrans" cxnId="{0C13A02E-4015-45C8-A227-1899488EDCCB}">
      <dgm:prSet/>
      <dgm:spPr/>
      <dgm:t>
        <a:bodyPr/>
        <a:lstStyle/>
        <a:p>
          <a:endParaRPr lang="en-US"/>
        </a:p>
      </dgm:t>
    </dgm:pt>
    <dgm:pt modelId="{DC3C589C-5165-4662-819A-17692505A978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b="1"/>
            <a:t>February 19</a:t>
          </a:r>
          <a:r>
            <a:rPr lang="en-US" b="1" i="0" baseline="30000"/>
            <a:t>th</a:t>
          </a:r>
        </a:p>
        <a:p>
          <a:r>
            <a:rPr lang="en-US" i="1"/>
            <a:t>Social Media:</a:t>
          </a:r>
          <a:r>
            <a:rPr lang="en-US"/>
            <a:t> How to Network Online/How What You Post Can Negatively Impact Your opportunities</a:t>
          </a:r>
        </a:p>
      </dgm:t>
    </dgm:pt>
    <dgm:pt modelId="{7B7E86F0-864F-4B88-985A-3455EAE4B3DA}" type="parTrans" cxnId="{7B6BAE81-CEC7-4963-8E57-ADECA2FB205D}">
      <dgm:prSet/>
      <dgm:spPr/>
      <dgm:t>
        <a:bodyPr/>
        <a:lstStyle/>
        <a:p>
          <a:endParaRPr lang="en-US"/>
        </a:p>
      </dgm:t>
    </dgm:pt>
    <dgm:pt modelId="{DB66C98F-F999-4190-AFB5-32DABF9F99CD}" type="sibTrans" cxnId="{7B6BAE81-CEC7-4963-8E57-ADECA2FB205D}">
      <dgm:prSet/>
      <dgm:spPr/>
      <dgm:t>
        <a:bodyPr/>
        <a:lstStyle/>
        <a:p>
          <a:endParaRPr lang="en-US"/>
        </a:p>
      </dgm:t>
    </dgm:pt>
    <dgm:pt modelId="{EA048D26-A61C-4091-AEBC-FD31932DE233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US" sz="2000" b="1"/>
            <a:t>February 26</a:t>
          </a:r>
          <a:r>
            <a:rPr lang="en-US" sz="2000" b="1" baseline="30000"/>
            <a:t>th</a:t>
          </a:r>
        </a:p>
        <a:p>
          <a:r>
            <a:rPr lang="en-US" sz="2000" i="1"/>
            <a:t>Dress for Success and Questions</a:t>
          </a:r>
        </a:p>
      </dgm:t>
    </dgm:pt>
    <dgm:pt modelId="{420CC786-5722-41FC-BDFB-BF792138CD4D}" type="parTrans" cxnId="{9EF32CC0-4B3F-46FA-A7DC-3635109FE23D}">
      <dgm:prSet/>
      <dgm:spPr/>
      <dgm:t>
        <a:bodyPr/>
        <a:lstStyle/>
        <a:p>
          <a:endParaRPr lang="en-US"/>
        </a:p>
      </dgm:t>
    </dgm:pt>
    <dgm:pt modelId="{A30E2F0D-C4EF-4302-9CE7-9CC0E3177B9E}" type="sibTrans" cxnId="{9EF32CC0-4B3F-46FA-A7DC-3635109FE23D}">
      <dgm:prSet/>
      <dgm:spPr/>
      <dgm:t>
        <a:bodyPr/>
        <a:lstStyle/>
        <a:p>
          <a:endParaRPr lang="en-US"/>
        </a:p>
      </dgm:t>
    </dgm:pt>
    <dgm:pt modelId="{D6634757-417F-44F4-9E15-C42B3501D1B5}" type="pres">
      <dgm:prSet presAssocID="{076DDD81-016A-4524-A5EC-DB51B2612E45}" presName="diagram" presStyleCnt="0">
        <dgm:presLayoutVars>
          <dgm:dir/>
          <dgm:resizeHandles val="exact"/>
        </dgm:presLayoutVars>
      </dgm:prSet>
      <dgm:spPr/>
    </dgm:pt>
    <dgm:pt modelId="{D90EA262-BB18-4EBF-BBFC-60C3203C67F3}" type="pres">
      <dgm:prSet presAssocID="{18B43A52-9EE2-4A82-A886-3EA471B90D5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0D0129-EA65-4714-A95A-E67A1B545FD5}" type="pres">
      <dgm:prSet presAssocID="{998CECD6-8B01-44B9-87DA-3FC7B82AF20F}" presName="sibTrans" presStyleCnt="0"/>
      <dgm:spPr/>
    </dgm:pt>
    <dgm:pt modelId="{39D336C8-690A-4C40-9CD9-FC5DC27E6A55}" type="pres">
      <dgm:prSet presAssocID="{E5A6DCBE-AF1F-4F48-85EC-AEB8A722794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21EDC9-6D84-456C-8940-01040BDA8C8B}" type="pres">
      <dgm:prSet presAssocID="{78DBDC4F-10C6-4ACB-BEE6-E5DB2B5412A5}" presName="sibTrans" presStyleCnt="0"/>
      <dgm:spPr/>
    </dgm:pt>
    <dgm:pt modelId="{9BF4D491-CF1B-4E21-8778-BBA9C140723E}" type="pres">
      <dgm:prSet presAssocID="{DC3C589C-5165-4662-819A-17692505A97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894EDD-52C0-480B-89BE-F9E238A6B105}" type="pres">
      <dgm:prSet presAssocID="{DB66C98F-F999-4190-AFB5-32DABF9F99CD}" presName="sibTrans" presStyleCnt="0"/>
      <dgm:spPr/>
    </dgm:pt>
    <dgm:pt modelId="{A2AD0038-D86E-427E-92F3-CACE5ECE2E9B}" type="pres">
      <dgm:prSet presAssocID="{EA048D26-A61C-4091-AEBC-FD31932DE233}" presName="node" presStyleLbl="node1" presStyleIdx="3" presStyleCnt="4">
        <dgm:presLayoutVars>
          <dgm:bulletEnabled val="1"/>
        </dgm:presLayoutVars>
      </dgm:prSet>
      <dgm:spPr/>
    </dgm:pt>
  </dgm:ptLst>
  <dgm:cxnLst>
    <dgm:cxn modelId="{212BC563-0F99-4926-A7C8-5EA70619086F}" type="presOf" srcId="{DC3C589C-5165-4662-819A-17692505A978}" destId="{9BF4D491-CF1B-4E21-8778-BBA9C140723E}" srcOrd="0" destOrd="0" presId="urn:microsoft.com/office/officeart/2005/8/layout/default"/>
    <dgm:cxn modelId="{77960B4A-6119-4C03-824C-D36A67E53D2C}" srcId="{076DDD81-016A-4524-A5EC-DB51B2612E45}" destId="{18B43A52-9EE2-4A82-A886-3EA471B90D5B}" srcOrd="0" destOrd="0" parTransId="{7B6F2A48-0EA8-461B-973A-819F3E7939A1}" sibTransId="{998CECD6-8B01-44B9-87DA-3FC7B82AF20F}"/>
    <dgm:cxn modelId="{E5BE69D0-A537-4F89-93EA-F7FDCC250EA5}" type="presOf" srcId="{E5A6DCBE-AF1F-4F48-85EC-AEB8A722794B}" destId="{39D336C8-690A-4C40-9CD9-FC5DC27E6A55}" srcOrd="0" destOrd="0" presId="urn:microsoft.com/office/officeart/2005/8/layout/default"/>
    <dgm:cxn modelId="{0C13A02E-4015-45C8-A227-1899488EDCCB}" srcId="{076DDD81-016A-4524-A5EC-DB51B2612E45}" destId="{E5A6DCBE-AF1F-4F48-85EC-AEB8A722794B}" srcOrd="1" destOrd="0" parTransId="{D3941E4F-54E7-45D1-ACCC-644DC5AA8B2E}" sibTransId="{78DBDC4F-10C6-4ACB-BEE6-E5DB2B5412A5}"/>
    <dgm:cxn modelId="{FA2352C9-74A8-414F-98CA-E746C0E0D6EC}" type="presOf" srcId="{18B43A52-9EE2-4A82-A886-3EA471B90D5B}" destId="{D90EA262-BB18-4EBF-BBFC-60C3203C67F3}" srcOrd="0" destOrd="0" presId="urn:microsoft.com/office/officeart/2005/8/layout/default"/>
    <dgm:cxn modelId="{7807BD2E-3A18-40E8-B62F-762CAFDF5FCD}" type="presOf" srcId="{EA048D26-A61C-4091-AEBC-FD31932DE233}" destId="{A2AD0038-D86E-427E-92F3-CACE5ECE2E9B}" srcOrd="0" destOrd="0" presId="urn:microsoft.com/office/officeart/2005/8/layout/default"/>
    <dgm:cxn modelId="{9EF32CC0-4B3F-46FA-A7DC-3635109FE23D}" srcId="{076DDD81-016A-4524-A5EC-DB51B2612E45}" destId="{EA048D26-A61C-4091-AEBC-FD31932DE233}" srcOrd="3" destOrd="0" parTransId="{420CC786-5722-41FC-BDFB-BF792138CD4D}" sibTransId="{A30E2F0D-C4EF-4302-9CE7-9CC0E3177B9E}"/>
    <dgm:cxn modelId="{ABAE747F-E508-42D2-8094-20E577FB8189}" type="presOf" srcId="{076DDD81-016A-4524-A5EC-DB51B2612E45}" destId="{D6634757-417F-44F4-9E15-C42B3501D1B5}" srcOrd="0" destOrd="0" presId="urn:microsoft.com/office/officeart/2005/8/layout/default"/>
    <dgm:cxn modelId="{7B6BAE81-CEC7-4963-8E57-ADECA2FB205D}" srcId="{076DDD81-016A-4524-A5EC-DB51B2612E45}" destId="{DC3C589C-5165-4662-819A-17692505A978}" srcOrd="2" destOrd="0" parTransId="{7B7E86F0-864F-4B88-985A-3455EAE4B3DA}" sibTransId="{DB66C98F-F999-4190-AFB5-32DABF9F99CD}"/>
    <dgm:cxn modelId="{0C7686E0-E69E-4B70-93CD-A2E68A5FC674}" type="presParOf" srcId="{D6634757-417F-44F4-9E15-C42B3501D1B5}" destId="{D90EA262-BB18-4EBF-BBFC-60C3203C67F3}" srcOrd="0" destOrd="0" presId="urn:microsoft.com/office/officeart/2005/8/layout/default"/>
    <dgm:cxn modelId="{81ED1216-5131-44E7-9568-D8B372D12B90}" type="presParOf" srcId="{D6634757-417F-44F4-9E15-C42B3501D1B5}" destId="{D90D0129-EA65-4714-A95A-E67A1B545FD5}" srcOrd="1" destOrd="0" presId="urn:microsoft.com/office/officeart/2005/8/layout/default"/>
    <dgm:cxn modelId="{F8DE5266-9079-4704-9D52-EC0AF90F9E79}" type="presParOf" srcId="{D6634757-417F-44F4-9E15-C42B3501D1B5}" destId="{39D336C8-690A-4C40-9CD9-FC5DC27E6A55}" srcOrd="2" destOrd="0" presId="urn:microsoft.com/office/officeart/2005/8/layout/default"/>
    <dgm:cxn modelId="{384D5602-AEF4-48AD-BED9-376B7350D061}" type="presParOf" srcId="{D6634757-417F-44F4-9E15-C42B3501D1B5}" destId="{7521EDC9-6D84-456C-8940-01040BDA8C8B}" srcOrd="3" destOrd="0" presId="urn:microsoft.com/office/officeart/2005/8/layout/default"/>
    <dgm:cxn modelId="{90135C2A-39C7-4E59-BAB5-CB5993F1FCA2}" type="presParOf" srcId="{D6634757-417F-44F4-9E15-C42B3501D1B5}" destId="{9BF4D491-CF1B-4E21-8778-BBA9C140723E}" srcOrd="4" destOrd="0" presId="urn:microsoft.com/office/officeart/2005/8/layout/default"/>
    <dgm:cxn modelId="{E8C40818-5676-4199-9148-87B9E8F84AA9}" type="presParOf" srcId="{D6634757-417F-44F4-9E15-C42B3501D1B5}" destId="{25894EDD-52C0-480B-89BE-F9E238A6B105}" srcOrd="5" destOrd="0" presId="urn:microsoft.com/office/officeart/2005/8/layout/default"/>
    <dgm:cxn modelId="{EEBA460F-572B-4029-A5BF-1F3E4EAE75EF}" type="presParOf" srcId="{D6634757-417F-44F4-9E15-C42B3501D1B5}" destId="{A2AD0038-D86E-427E-92F3-CACE5ECE2E9B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0EA262-BB18-4EBF-BBFC-60C3203C67F3}">
      <dsp:nvSpPr>
        <dsp:cNvPr id="0" name=""/>
        <dsp:cNvSpPr/>
      </dsp:nvSpPr>
      <dsp:spPr>
        <a:xfrm>
          <a:off x="377825" y="85"/>
          <a:ext cx="2464772" cy="14788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February 5</a:t>
          </a:r>
          <a:r>
            <a:rPr lang="en-US" sz="1800" b="1" kern="1200" baseline="30000"/>
            <a:t>th</a:t>
          </a:r>
          <a:r>
            <a:rPr lang="en-US" sz="1800" b="1" kern="1200"/>
            <a:t>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i="1" kern="1200"/>
            <a:t>Resume Writing: </a:t>
          </a:r>
          <a:r>
            <a:rPr lang="en-US" sz="1800" kern="1200"/>
            <a:t>Resume Content &amp; Structure</a:t>
          </a:r>
        </a:p>
      </dsp:txBody>
      <dsp:txXfrm>
        <a:off x="377825" y="85"/>
        <a:ext cx="2464772" cy="1478863"/>
      </dsp:txXfrm>
    </dsp:sp>
    <dsp:sp modelId="{39D336C8-690A-4C40-9CD9-FC5DC27E6A55}">
      <dsp:nvSpPr>
        <dsp:cNvPr id="0" name=""/>
        <dsp:cNvSpPr/>
      </dsp:nvSpPr>
      <dsp:spPr>
        <a:xfrm>
          <a:off x="3089075" y="85"/>
          <a:ext cx="2464772" cy="147886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February 12</a:t>
          </a:r>
          <a:r>
            <a:rPr lang="en-US" sz="1800" b="1" kern="1200" baseline="30000"/>
            <a:t>th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i="1" kern="1200"/>
            <a:t>Interview Skills: </a:t>
          </a:r>
          <a:r>
            <a:rPr lang="en-US" sz="1800" kern="1200"/>
            <a:t>How to Prep for Your Job Interview</a:t>
          </a:r>
        </a:p>
      </dsp:txBody>
      <dsp:txXfrm>
        <a:off x="3089075" y="85"/>
        <a:ext cx="2464772" cy="1478863"/>
      </dsp:txXfrm>
    </dsp:sp>
    <dsp:sp modelId="{9BF4D491-CF1B-4E21-8778-BBA9C140723E}">
      <dsp:nvSpPr>
        <dsp:cNvPr id="0" name=""/>
        <dsp:cNvSpPr/>
      </dsp:nvSpPr>
      <dsp:spPr>
        <a:xfrm>
          <a:off x="377825" y="1725426"/>
          <a:ext cx="2464772" cy="1478863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February 19</a:t>
          </a:r>
          <a:r>
            <a:rPr lang="en-US" sz="1600" b="1" i="0" kern="1200" baseline="30000"/>
            <a:t>th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i="1" kern="1200"/>
            <a:t>Social Media:</a:t>
          </a:r>
          <a:r>
            <a:rPr lang="en-US" sz="1600" kern="1200"/>
            <a:t> How to Network Online/How What You Post Can Negatively Impact Your opportunities</a:t>
          </a:r>
        </a:p>
      </dsp:txBody>
      <dsp:txXfrm>
        <a:off x="377825" y="1725426"/>
        <a:ext cx="2464772" cy="1478863"/>
      </dsp:txXfrm>
    </dsp:sp>
    <dsp:sp modelId="{A2AD0038-D86E-427E-92F3-CACE5ECE2E9B}">
      <dsp:nvSpPr>
        <dsp:cNvPr id="0" name=""/>
        <dsp:cNvSpPr/>
      </dsp:nvSpPr>
      <dsp:spPr>
        <a:xfrm>
          <a:off x="3089075" y="1725426"/>
          <a:ext cx="2464772" cy="1478863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February 26</a:t>
          </a:r>
          <a:r>
            <a:rPr lang="en-US" sz="2000" b="1" kern="1200" baseline="30000"/>
            <a:t>th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i="1" kern="1200"/>
            <a:t>Dress for Success and Questions</a:t>
          </a:r>
        </a:p>
      </dsp:txBody>
      <dsp:txXfrm>
        <a:off x="3089075" y="1725426"/>
        <a:ext cx="2464772" cy="1478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1</cp:revision>
  <dcterms:created xsi:type="dcterms:W3CDTF">2019-12-17T17:11:00Z</dcterms:created>
  <dcterms:modified xsi:type="dcterms:W3CDTF">2019-12-17T19:44:00Z</dcterms:modified>
</cp:coreProperties>
</file>